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66" w:rsidRPr="0077560C" w:rsidRDefault="004B7966" w:rsidP="004B7966">
      <w:pPr>
        <w:jc w:val="center"/>
        <w:outlineLvl w:val="0"/>
        <w:rPr>
          <w:b/>
        </w:rPr>
      </w:pPr>
      <w:r w:rsidRPr="0077560C">
        <w:rPr>
          <w:b/>
        </w:rPr>
        <w:t>Solt Város Önkormányzat Képviselő-testületének</w:t>
      </w:r>
    </w:p>
    <w:p w:rsidR="004B7966" w:rsidRDefault="004B7966" w:rsidP="004B7966">
      <w:pPr>
        <w:jc w:val="center"/>
        <w:rPr>
          <w:b/>
        </w:rPr>
      </w:pPr>
      <w:r>
        <w:rPr>
          <w:b/>
        </w:rPr>
        <w:t>4</w:t>
      </w:r>
      <w:r w:rsidRPr="0077560C">
        <w:rPr>
          <w:b/>
        </w:rPr>
        <w:t>/201</w:t>
      </w:r>
      <w:r>
        <w:rPr>
          <w:b/>
        </w:rPr>
        <w:t>8</w:t>
      </w:r>
      <w:r w:rsidRPr="0077560C">
        <w:rPr>
          <w:b/>
        </w:rPr>
        <w:t>. (</w:t>
      </w:r>
      <w:r>
        <w:rPr>
          <w:b/>
        </w:rPr>
        <w:t>II.15.</w:t>
      </w:r>
      <w:r w:rsidRPr="0077560C">
        <w:rPr>
          <w:b/>
        </w:rPr>
        <w:t>) önkormányzati rendelete</w:t>
      </w:r>
    </w:p>
    <w:p w:rsidR="004B7966" w:rsidRPr="0077560C" w:rsidRDefault="004B7966" w:rsidP="004B7966">
      <w:pPr>
        <w:jc w:val="center"/>
        <w:rPr>
          <w:b/>
        </w:rPr>
      </w:pPr>
    </w:p>
    <w:p w:rsidR="004B7966" w:rsidRPr="0077560C" w:rsidRDefault="004B7966" w:rsidP="004B7966">
      <w:pPr>
        <w:jc w:val="center"/>
        <w:rPr>
          <w:b/>
        </w:rPr>
      </w:pPr>
      <w:r>
        <w:rPr>
          <w:b/>
        </w:rPr>
        <w:t xml:space="preserve">Solt Város Önkormányzat által adományozható kitüntetésekről </w:t>
      </w:r>
      <w:r w:rsidRPr="0077560C">
        <w:rPr>
          <w:b/>
        </w:rPr>
        <w:t>szóló</w:t>
      </w:r>
    </w:p>
    <w:p w:rsidR="004B7966" w:rsidRPr="0077560C" w:rsidRDefault="004B7966" w:rsidP="004B7966">
      <w:pPr>
        <w:jc w:val="center"/>
        <w:rPr>
          <w:b/>
        </w:rPr>
      </w:pPr>
      <w:r>
        <w:rPr>
          <w:b/>
        </w:rPr>
        <w:t>24/2003</w:t>
      </w:r>
      <w:r w:rsidRPr="0077560C">
        <w:rPr>
          <w:b/>
        </w:rPr>
        <w:t>. (</w:t>
      </w:r>
      <w:r>
        <w:rPr>
          <w:b/>
        </w:rPr>
        <w:t>XI.26</w:t>
      </w:r>
      <w:r w:rsidRPr="0077560C">
        <w:rPr>
          <w:b/>
        </w:rPr>
        <w:t>.) rendelet módosításáról</w:t>
      </w:r>
    </w:p>
    <w:p w:rsidR="004B7966" w:rsidRDefault="004B7966" w:rsidP="004B7966">
      <w:pPr>
        <w:jc w:val="both"/>
        <w:rPr>
          <w:color w:val="FF00FF"/>
        </w:rPr>
      </w:pPr>
    </w:p>
    <w:p w:rsidR="004B7966" w:rsidRDefault="004B7966" w:rsidP="004B7966">
      <w:pPr>
        <w:jc w:val="both"/>
        <w:rPr>
          <w:color w:val="FF00FF"/>
        </w:rPr>
      </w:pPr>
    </w:p>
    <w:p w:rsidR="004B7966" w:rsidRPr="000D5E37" w:rsidRDefault="004B7966" w:rsidP="004B7966">
      <w:pPr>
        <w:jc w:val="both"/>
      </w:pPr>
      <w:r w:rsidRPr="000D5E37">
        <w:t>Solt Város Önkormányzat Képviselő-testülete a Magyarország címerének és zászlajának használatáról, valamint állami kitüntetéseiről szóló 2011. évi CCII. törvény 24.§ (9) bekezdésében kapott felhatalmazás alapján,</w:t>
      </w:r>
      <w:r>
        <w:t xml:space="preserve"> </w:t>
      </w:r>
      <w:r w:rsidRPr="000D5E37">
        <w:t>a Magyarország címerének és zászlajának használatáról, valamint állami kitüntetéseiről szóló 2011. évi CCII. törvény 22.§ (1) bekezdés d) pontjában meghatározott feladatkörében eljárva,</w:t>
      </w:r>
      <w:r>
        <w:t xml:space="preserve"> </w:t>
      </w:r>
      <w:r w:rsidRPr="000D5E37">
        <w:t>az önkormányzat szervezeti és működési szabályzatáról szóló 10/2011. (III.31.) önkormányzati rendelet 23.§ (7) bekezdésében biztosított véleményezési jogkörében eljáró Ügyrendi és Szociális Bizottság véleményének kikérésével,</w:t>
      </w:r>
      <w:r>
        <w:t xml:space="preserve"> </w:t>
      </w:r>
      <w:r w:rsidRPr="000D5E37">
        <w:t>a következőket rendeli el:</w:t>
      </w:r>
    </w:p>
    <w:p w:rsidR="004B7966" w:rsidRPr="003B368A" w:rsidRDefault="004B7966" w:rsidP="004B7966">
      <w:pPr>
        <w:jc w:val="both"/>
        <w:rPr>
          <w:color w:val="FF00FF"/>
        </w:rPr>
      </w:pPr>
    </w:p>
    <w:p w:rsidR="004B7966" w:rsidRPr="00E52100" w:rsidRDefault="004B7966" w:rsidP="004B7966">
      <w:pPr>
        <w:jc w:val="center"/>
        <w:outlineLvl w:val="0"/>
        <w:rPr>
          <w:b/>
        </w:rPr>
      </w:pPr>
      <w:r w:rsidRPr="00E52100">
        <w:rPr>
          <w:b/>
        </w:rPr>
        <w:t>1. §</w:t>
      </w:r>
    </w:p>
    <w:p w:rsidR="004B7966" w:rsidRPr="00E02902" w:rsidRDefault="004B7966" w:rsidP="004B7966">
      <w:pPr>
        <w:jc w:val="center"/>
        <w:outlineLvl w:val="0"/>
        <w:rPr>
          <w:b/>
          <w:sz w:val="12"/>
          <w:szCs w:val="12"/>
        </w:rPr>
      </w:pPr>
    </w:p>
    <w:p w:rsidR="004B7966" w:rsidRPr="004B7966" w:rsidRDefault="004B7966" w:rsidP="004B7966">
      <w:pPr>
        <w:pStyle w:val="Szvegtrzs3"/>
        <w:spacing w:after="0"/>
        <w:jc w:val="both"/>
        <w:rPr>
          <w:b/>
          <w:sz w:val="24"/>
          <w:szCs w:val="20"/>
        </w:rPr>
      </w:pPr>
      <w:r w:rsidRPr="004B7966">
        <w:rPr>
          <w:b/>
          <w:sz w:val="24"/>
          <w:szCs w:val="24"/>
        </w:rPr>
        <w:t>Solt Város Önkormányzat által adományozható kitüntetésekről szóló 24/2003. (XI.26.) önkormányzati rendelet (a</w:t>
      </w:r>
      <w:r w:rsidRPr="004B7966">
        <w:rPr>
          <w:b/>
          <w:sz w:val="24"/>
          <w:szCs w:val="20"/>
        </w:rPr>
        <w:t xml:space="preserve"> továbbiakban: R.) 2.§ (1) bekezdése helyébe a következő rendelkezés lép:</w:t>
      </w:r>
    </w:p>
    <w:p w:rsidR="004B7966" w:rsidRPr="004B7966" w:rsidRDefault="004B7966" w:rsidP="004B7966">
      <w:pPr>
        <w:pStyle w:val="Szvegtrzs3"/>
        <w:spacing w:after="0"/>
        <w:jc w:val="both"/>
        <w:rPr>
          <w:b/>
          <w:sz w:val="24"/>
          <w:szCs w:val="20"/>
        </w:rPr>
      </w:pPr>
    </w:p>
    <w:p w:rsidR="004B7966" w:rsidRPr="004B7966" w:rsidRDefault="004B7966" w:rsidP="004B7966">
      <w:pPr>
        <w:widowControl w:val="0"/>
        <w:overflowPunct w:val="0"/>
        <w:autoSpaceDE w:val="0"/>
        <w:ind w:left="284"/>
        <w:jc w:val="both"/>
        <w:textAlignment w:val="baseline"/>
        <w:rPr>
          <w:szCs w:val="20"/>
          <w:lang w:eastAsia="zh-CN"/>
        </w:rPr>
      </w:pPr>
      <w:r w:rsidRPr="004B7966">
        <w:rPr>
          <w:szCs w:val="20"/>
          <w:lang w:eastAsia="zh-CN"/>
        </w:rPr>
        <w:t xml:space="preserve">„(1) </w:t>
      </w:r>
      <w:r w:rsidRPr="004B7966">
        <w:rPr>
          <w:szCs w:val="20"/>
          <w:lang w:eastAsia="zh-CN"/>
        </w:rPr>
        <w:t xml:space="preserve">A “Solt Város Díszpolgára” cím </w:t>
      </w:r>
      <w:r w:rsidRPr="004B7966">
        <w:t>egy önkormányzati ciklus alatt egy évben két élő, továbbá egy elhunyt magyar, illetve külföldi állampolgárságú személynek</w:t>
      </w:r>
      <w:r w:rsidRPr="004B7966">
        <w:rPr>
          <w:szCs w:val="20"/>
          <w:lang w:eastAsia="zh-CN"/>
        </w:rPr>
        <w:t xml:space="preserve"> adományozható, aki e rendelet 1. §-ában foglaltaknak megfelel.</w:t>
      </w:r>
      <w:r w:rsidRPr="004B7966">
        <w:rPr>
          <w:szCs w:val="20"/>
          <w:lang w:eastAsia="zh-CN"/>
        </w:rPr>
        <w:t>”</w:t>
      </w:r>
    </w:p>
    <w:p w:rsidR="004B7966" w:rsidRPr="004B7966" w:rsidRDefault="004B7966" w:rsidP="004B7966">
      <w:pPr>
        <w:pStyle w:val="Szvegtrzs3"/>
        <w:spacing w:after="0"/>
        <w:jc w:val="both"/>
        <w:rPr>
          <w:b/>
          <w:sz w:val="24"/>
          <w:szCs w:val="20"/>
        </w:rPr>
      </w:pPr>
    </w:p>
    <w:p w:rsidR="004B7966" w:rsidRPr="004B7966" w:rsidRDefault="004B7966" w:rsidP="004B7966">
      <w:pPr>
        <w:jc w:val="center"/>
        <w:outlineLvl w:val="0"/>
        <w:rPr>
          <w:b/>
        </w:rPr>
      </w:pPr>
      <w:r w:rsidRPr="004B7966">
        <w:rPr>
          <w:b/>
        </w:rPr>
        <w:t>2. §</w:t>
      </w:r>
    </w:p>
    <w:p w:rsidR="004B7966" w:rsidRPr="004B7966" w:rsidRDefault="004B7966" w:rsidP="004B7966">
      <w:pPr>
        <w:jc w:val="center"/>
        <w:outlineLvl w:val="0"/>
        <w:rPr>
          <w:b/>
          <w:sz w:val="12"/>
          <w:szCs w:val="12"/>
        </w:rPr>
      </w:pPr>
    </w:p>
    <w:p w:rsidR="004B7966" w:rsidRPr="004B7966" w:rsidRDefault="004B7966" w:rsidP="004B7966">
      <w:pPr>
        <w:suppressAutoHyphens w:val="0"/>
        <w:spacing w:before="240"/>
        <w:ind w:left="357"/>
        <w:jc w:val="center"/>
        <w:rPr>
          <w:b/>
          <w:bCs/>
          <w:i/>
          <w:caps/>
          <w:lang w:eastAsia="hu-HU"/>
        </w:rPr>
      </w:pPr>
      <w:r w:rsidRPr="004B7966">
        <w:rPr>
          <w:b/>
          <w:bCs/>
          <w:lang w:eastAsia="hu-HU"/>
        </w:rPr>
        <w:t>Záró rendelkezések</w:t>
      </w:r>
    </w:p>
    <w:p w:rsidR="004B7966" w:rsidRPr="002B37BB" w:rsidRDefault="004B7966" w:rsidP="004B7966">
      <w:pPr>
        <w:jc w:val="center"/>
        <w:outlineLvl w:val="0"/>
        <w:rPr>
          <w:b/>
          <w:sz w:val="12"/>
          <w:szCs w:val="12"/>
        </w:rPr>
      </w:pPr>
    </w:p>
    <w:p w:rsidR="004B7966" w:rsidRDefault="004B7966" w:rsidP="004B7966">
      <w:pPr>
        <w:suppressAutoHyphens w:val="0"/>
        <w:jc w:val="both"/>
        <w:rPr>
          <w:bCs/>
          <w:color w:val="000000"/>
          <w:lang w:eastAsia="hu-HU"/>
        </w:rPr>
      </w:pPr>
    </w:p>
    <w:p w:rsidR="004B7966" w:rsidRPr="00974473" w:rsidRDefault="004B7966" w:rsidP="004B7966">
      <w:pPr>
        <w:suppressAutoHyphens w:val="0"/>
        <w:jc w:val="both"/>
        <w:rPr>
          <w:bCs/>
          <w:color w:val="000000"/>
          <w:lang w:eastAsia="hu-HU"/>
        </w:rPr>
      </w:pPr>
      <w:r w:rsidRPr="00974473">
        <w:rPr>
          <w:bCs/>
          <w:color w:val="000000"/>
          <w:lang w:eastAsia="hu-HU"/>
        </w:rPr>
        <w:t xml:space="preserve">Ez a rendelet </w:t>
      </w:r>
      <w:r>
        <w:rPr>
          <w:bCs/>
          <w:color w:val="000000"/>
          <w:lang w:eastAsia="hu-HU"/>
        </w:rPr>
        <w:t xml:space="preserve">2018. február 15-én </w:t>
      </w:r>
      <w:r>
        <w:rPr>
          <w:bCs/>
          <w:color w:val="000000"/>
          <w:lang w:eastAsia="hu-HU"/>
        </w:rPr>
        <w:t>14</w:t>
      </w:r>
      <w:r>
        <w:rPr>
          <w:bCs/>
          <w:color w:val="000000"/>
          <w:lang w:eastAsia="hu-HU"/>
        </w:rPr>
        <w:t xml:space="preserve"> óra </w:t>
      </w:r>
      <w:r>
        <w:rPr>
          <w:bCs/>
          <w:color w:val="000000"/>
          <w:lang w:eastAsia="hu-HU"/>
        </w:rPr>
        <w:t>05</w:t>
      </w:r>
      <w:r>
        <w:rPr>
          <w:bCs/>
          <w:color w:val="000000"/>
          <w:lang w:eastAsia="hu-HU"/>
        </w:rPr>
        <w:t xml:space="preserve"> perckor </w:t>
      </w:r>
      <w:r w:rsidRPr="00974473">
        <w:rPr>
          <w:bCs/>
          <w:color w:val="000000"/>
          <w:lang w:eastAsia="hu-HU"/>
        </w:rPr>
        <w:t>lép hatályba.</w:t>
      </w:r>
    </w:p>
    <w:p w:rsidR="004B7966" w:rsidRDefault="004B7966" w:rsidP="004B7966">
      <w:pPr>
        <w:suppressAutoHyphens w:val="0"/>
        <w:jc w:val="both"/>
        <w:rPr>
          <w:u w:val="single"/>
          <w:lang w:eastAsia="hu-HU"/>
        </w:rPr>
      </w:pPr>
    </w:p>
    <w:p w:rsidR="004B7966" w:rsidRPr="00974473" w:rsidRDefault="004B7966" w:rsidP="004B7966">
      <w:pPr>
        <w:suppressAutoHyphens w:val="0"/>
        <w:jc w:val="both"/>
        <w:rPr>
          <w:u w:val="single"/>
          <w:lang w:eastAsia="hu-HU"/>
        </w:rPr>
      </w:pPr>
    </w:p>
    <w:p w:rsidR="004B7966" w:rsidRPr="00F20F9D" w:rsidRDefault="004B7966" w:rsidP="004B7966">
      <w:pPr>
        <w:pStyle w:val="Szvegtrzsbehzssal"/>
        <w:tabs>
          <w:tab w:val="center" w:pos="1695"/>
          <w:tab w:val="center" w:pos="6480"/>
        </w:tabs>
        <w:ind w:left="30" w:hanging="15"/>
      </w:pPr>
      <w:r>
        <w:tab/>
      </w:r>
      <w:r>
        <w:tab/>
        <w:t>Kalmár Pál</w:t>
      </w:r>
      <w:r>
        <w:tab/>
        <w:t>Krausz Henrikné dr.</w:t>
      </w:r>
      <w:bookmarkStart w:id="0" w:name="_GoBack"/>
      <w:bookmarkEnd w:id="0"/>
    </w:p>
    <w:p w:rsidR="004B7966" w:rsidRPr="00F20F9D" w:rsidRDefault="004B7966" w:rsidP="004B7966">
      <w:pPr>
        <w:tabs>
          <w:tab w:val="center" w:pos="1695"/>
          <w:tab w:val="center" w:pos="6480"/>
        </w:tabs>
        <w:ind w:left="30" w:hanging="15"/>
        <w:jc w:val="both"/>
      </w:pPr>
      <w:r w:rsidRPr="00F20F9D">
        <w:tab/>
      </w:r>
      <w:r w:rsidRPr="00F20F9D">
        <w:tab/>
      </w:r>
      <w:proofErr w:type="gramStart"/>
      <w:r w:rsidRPr="00F20F9D">
        <w:t>polgármester</w:t>
      </w:r>
      <w:proofErr w:type="gramEnd"/>
      <w:r w:rsidRPr="00F20F9D">
        <w:tab/>
        <w:t>jegyző</w:t>
      </w:r>
    </w:p>
    <w:p w:rsidR="007D2AE0" w:rsidRDefault="007D2AE0"/>
    <w:p w:rsidR="004B7966" w:rsidRDefault="004B7966"/>
    <w:p w:rsidR="004B7966" w:rsidRDefault="004B7966"/>
    <w:p w:rsidR="004B7966" w:rsidRDefault="004B7966"/>
    <w:p w:rsidR="004B7966" w:rsidRPr="00F20F9D" w:rsidRDefault="004B7966" w:rsidP="004B7966">
      <w:pPr>
        <w:jc w:val="both"/>
        <w:rPr>
          <w:u w:val="single"/>
        </w:rPr>
      </w:pPr>
      <w:r w:rsidRPr="00F20F9D">
        <w:rPr>
          <w:u w:val="single"/>
        </w:rPr>
        <w:t>Kihirdetési záradék:</w:t>
      </w:r>
    </w:p>
    <w:p w:rsidR="004B7966" w:rsidRPr="00F20F9D" w:rsidRDefault="004B7966" w:rsidP="004B7966">
      <w:pPr>
        <w:jc w:val="both"/>
      </w:pPr>
    </w:p>
    <w:p w:rsidR="004B7966" w:rsidRPr="00974473" w:rsidRDefault="004B7966" w:rsidP="004B7966">
      <w:pPr>
        <w:suppressAutoHyphens w:val="0"/>
        <w:jc w:val="both"/>
        <w:rPr>
          <w:bCs/>
          <w:color w:val="000000"/>
          <w:lang w:eastAsia="hu-HU"/>
        </w:rPr>
      </w:pPr>
      <w:r w:rsidRPr="00974473">
        <w:rPr>
          <w:bCs/>
          <w:color w:val="000000"/>
          <w:lang w:eastAsia="hu-HU"/>
        </w:rPr>
        <w:t xml:space="preserve">Ez a rendelet </w:t>
      </w:r>
      <w:r>
        <w:rPr>
          <w:bCs/>
          <w:color w:val="000000"/>
          <w:lang w:eastAsia="hu-HU"/>
        </w:rPr>
        <w:t>2018. február 15-én 14 óra 05 perckor kihirdetésre került.</w:t>
      </w:r>
    </w:p>
    <w:p w:rsidR="004B7966" w:rsidRPr="00F20F9D" w:rsidRDefault="004B7966" w:rsidP="004B7966">
      <w:pPr>
        <w:jc w:val="both"/>
      </w:pPr>
    </w:p>
    <w:p w:rsidR="004B7966" w:rsidRDefault="004B7966" w:rsidP="004B7966">
      <w:pPr>
        <w:jc w:val="both"/>
      </w:pPr>
    </w:p>
    <w:p w:rsidR="004B7966" w:rsidRDefault="004B7966" w:rsidP="004B7966">
      <w:pPr>
        <w:jc w:val="both"/>
      </w:pPr>
    </w:p>
    <w:p w:rsidR="004B7966" w:rsidRDefault="004B7966" w:rsidP="004B7966">
      <w:pPr>
        <w:jc w:val="both"/>
      </w:pPr>
    </w:p>
    <w:p w:rsidR="004B7966" w:rsidRPr="00F20F9D" w:rsidRDefault="004B7966" w:rsidP="004B7966">
      <w:pPr>
        <w:jc w:val="both"/>
      </w:pPr>
      <w:r>
        <w:t>Solt, 2018. február 22.</w:t>
      </w:r>
    </w:p>
    <w:p w:rsidR="004B7966" w:rsidRPr="00F20F9D" w:rsidRDefault="004B7966" w:rsidP="004B7966">
      <w:pPr>
        <w:ind w:left="5103"/>
        <w:jc w:val="center"/>
      </w:pPr>
      <w:r w:rsidRPr="00F20F9D">
        <w:t>Krausz Henrikné dr.</w:t>
      </w:r>
    </w:p>
    <w:p w:rsidR="004B7966" w:rsidRPr="00F20F9D" w:rsidRDefault="004B7966" w:rsidP="004B7966">
      <w:pPr>
        <w:ind w:left="5103"/>
        <w:jc w:val="center"/>
      </w:pPr>
      <w:proofErr w:type="gramStart"/>
      <w:r w:rsidRPr="00F20F9D">
        <w:t>jegyző</w:t>
      </w:r>
      <w:proofErr w:type="gramEnd"/>
    </w:p>
    <w:sectPr w:rsidR="004B7966" w:rsidRPr="00F20F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73" w:rsidRDefault="00961973" w:rsidP="004B7966">
      <w:r>
        <w:separator/>
      </w:r>
    </w:p>
  </w:endnote>
  <w:endnote w:type="continuationSeparator" w:id="0">
    <w:p w:rsidR="00961973" w:rsidRDefault="00961973" w:rsidP="004B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935890"/>
      <w:docPartObj>
        <w:docPartGallery w:val="Page Numbers (Bottom of Page)"/>
        <w:docPartUnique/>
      </w:docPartObj>
    </w:sdtPr>
    <w:sdtContent>
      <w:p w:rsidR="004B7966" w:rsidRDefault="004B79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7966" w:rsidRDefault="004B79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73" w:rsidRDefault="00961973" w:rsidP="004B7966">
      <w:r>
        <w:separator/>
      </w:r>
    </w:p>
  </w:footnote>
  <w:footnote w:type="continuationSeparator" w:id="0">
    <w:p w:rsidR="00961973" w:rsidRDefault="00961973" w:rsidP="004B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66"/>
    <w:rsid w:val="00002DAD"/>
    <w:rsid w:val="00012AEE"/>
    <w:rsid w:val="00036EF6"/>
    <w:rsid w:val="000C2ACF"/>
    <w:rsid w:val="000C39C8"/>
    <w:rsid w:val="0016413C"/>
    <w:rsid w:val="001B134F"/>
    <w:rsid w:val="001E5D85"/>
    <w:rsid w:val="00237954"/>
    <w:rsid w:val="00257A3F"/>
    <w:rsid w:val="002A1CE6"/>
    <w:rsid w:val="002F68B9"/>
    <w:rsid w:val="00315750"/>
    <w:rsid w:val="00377871"/>
    <w:rsid w:val="003A36DD"/>
    <w:rsid w:val="003B7D35"/>
    <w:rsid w:val="003B7F6A"/>
    <w:rsid w:val="004000C8"/>
    <w:rsid w:val="0042704C"/>
    <w:rsid w:val="004A008D"/>
    <w:rsid w:val="004A39D0"/>
    <w:rsid w:val="004B7966"/>
    <w:rsid w:val="004E4028"/>
    <w:rsid w:val="0056139C"/>
    <w:rsid w:val="005B7A35"/>
    <w:rsid w:val="00640981"/>
    <w:rsid w:val="00674947"/>
    <w:rsid w:val="006B263C"/>
    <w:rsid w:val="007C3F0C"/>
    <w:rsid w:val="007D2AE0"/>
    <w:rsid w:val="007E041F"/>
    <w:rsid w:val="007F4C9F"/>
    <w:rsid w:val="0086729C"/>
    <w:rsid w:val="00911299"/>
    <w:rsid w:val="00961973"/>
    <w:rsid w:val="00A47467"/>
    <w:rsid w:val="00AE441F"/>
    <w:rsid w:val="00AF5054"/>
    <w:rsid w:val="00B55281"/>
    <w:rsid w:val="00C01C92"/>
    <w:rsid w:val="00C404D3"/>
    <w:rsid w:val="00CB3679"/>
    <w:rsid w:val="00CF3648"/>
    <w:rsid w:val="00D44C1E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CDD9-7268-49BB-B7CC-70DE8A54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4B796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B796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B796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B7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B79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B79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9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1</cp:revision>
  <dcterms:created xsi:type="dcterms:W3CDTF">2018-02-22T13:37:00Z</dcterms:created>
  <dcterms:modified xsi:type="dcterms:W3CDTF">2018-02-22T13:41:00Z</dcterms:modified>
</cp:coreProperties>
</file>