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BB" w:rsidRPr="00975045" w:rsidRDefault="000F4CBB" w:rsidP="000F4CBB">
      <w:pPr>
        <w:pStyle w:val="Szvegtrzs"/>
        <w:jc w:val="center"/>
        <w:rPr>
          <w:b/>
          <w:bCs/>
          <w:szCs w:val="20"/>
          <w:lang w:eastAsia="hu-HU"/>
        </w:rPr>
      </w:pPr>
      <w:r w:rsidRPr="00975045">
        <w:rPr>
          <w:b/>
          <w:bCs/>
          <w:szCs w:val="20"/>
          <w:lang w:eastAsia="hu-HU"/>
        </w:rPr>
        <w:t>Solt Város Önkormányzat Képviselő-testületének</w:t>
      </w:r>
    </w:p>
    <w:p w:rsidR="000F4CBB" w:rsidRDefault="000F4CBB" w:rsidP="000F4CBB">
      <w:pPr>
        <w:suppressAutoHyphens w:val="0"/>
        <w:jc w:val="center"/>
        <w:rPr>
          <w:b/>
          <w:bCs/>
          <w:szCs w:val="20"/>
          <w:lang w:eastAsia="hu-HU"/>
        </w:rPr>
      </w:pPr>
      <w:r>
        <w:rPr>
          <w:b/>
          <w:bCs/>
          <w:szCs w:val="20"/>
          <w:lang w:eastAsia="hu-HU"/>
        </w:rPr>
        <w:t>14/</w:t>
      </w:r>
      <w:r w:rsidRPr="00975045">
        <w:rPr>
          <w:b/>
          <w:bCs/>
          <w:szCs w:val="20"/>
          <w:lang w:eastAsia="hu-HU"/>
        </w:rPr>
        <w:t>2016. (</w:t>
      </w:r>
      <w:r>
        <w:rPr>
          <w:b/>
          <w:bCs/>
          <w:szCs w:val="20"/>
          <w:lang w:eastAsia="hu-HU"/>
        </w:rPr>
        <w:t>X.28.</w:t>
      </w:r>
      <w:r w:rsidRPr="00975045">
        <w:rPr>
          <w:b/>
          <w:bCs/>
          <w:szCs w:val="20"/>
          <w:lang w:eastAsia="hu-HU"/>
        </w:rPr>
        <w:t>) önkormányzati rendelete</w:t>
      </w:r>
    </w:p>
    <w:p w:rsidR="000F4CBB" w:rsidRPr="00975045" w:rsidRDefault="000F4CBB" w:rsidP="000F4CBB">
      <w:pPr>
        <w:suppressAutoHyphens w:val="0"/>
        <w:jc w:val="center"/>
        <w:rPr>
          <w:b/>
          <w:bCs/>
          <w:szCs w:val="20"/>
          <w:lang w:eastAsia="hu-HU"/>
        </w:rPr>
      </w:pPr>
    </w:p>
    <w:p w:rsidR="000F4CBB" w:rsidRDefault="000F4CBB" w:rsidP="000F4CBB">
      <w:pPr>
        <w:suppressAutoHyphens w:val="0"/>
        <w:jc w:val="center"/>
        <w:rPr>
          <w:b/>
          <w:szCs w:val="20"/>
          <w:lang w:eastAsia="hu-HU"/>
        </w:rPr>
      </w:pPr>
      <w:r w:rsidRPr="00975045">
        <w:rPr>
          <w:b/>
          <w:bCs/>
          <w:szCs w:val="20"/>
          <w:lang w:eastAsia="hu-HU"/>
        </w:rPr>
        <w:t>az egészségügyi alapellátások körzeteiről</w:t>
      </w:r>
      <w:r>
        <w:rPr>
          <w:b/>
          <w:bCs/>
          <w:szCs w:val="20"/>
          <w:lang w:eastAsia="hu-HU"/>
        </w:rPr>
        <w:t xml:space="preserve"> </w:t>
      </w:r>
      <w:r w:rsidRPr="00975045">
        <w:rPr>
          <w:b/>
          <w:szCs w:val="20"/>
          <w:lang w:eastAsia="hu-HU"/>
        </w:rPr>
        <w:t xml:space="preserve">szóló </w:t>
      </w:r>
    </w:p>
    <w:p w:rsidR="000F4CBB" w:rsidRPr="00975045" w:rsidRDefault="000F4CBB" w:rsidP="000F4CBB">
      <w:pPr>
        <w:suppressAutoHyphens w:val="0"/>
        <w:jc w:val="center"/>
        <w:rPr>
          <w:b/>
          <w:bCs/>
          <w:szCs w:val="20"/>
          <w:lang w:eastAsia="hu-HU"/>
        </w:rPr>
      </w:pPr>
      <w:r w:rsidRPr="00975045">
        <w:rPr>
          <w:b/>
          <w:szCs w:val="20"/>
          <w:lang w:eastAsia="hu-HU"/>
        </w:rPr>
        <w:t>1</w:t>
      </w:r>
      <w:r>
        <w:rPr>
          <w:b/>
          <w:szCs w:val="20"/>
          <w:lang w:eastAsia="hu-HU"/>
        </w:rPr>
        <w:t>8</w:t>
      </w:r>
      <w:r w:rsidRPr="00975045">
        <w:rPr>
          <w:b/>
          <w:szCs w:val="20"/>
          <w:lang w:eastAsia="hu-HU"/>
        </w:rPr>
        <w:t>/2015</w:t>
      </w:r>
      <w:r>
        <w:rPr>
          <w:b/>
          <w:szCs w:val="20"/>
          <w:lang w:eastAsia="hu-HU"/>
        </w:rPr>
        <w:t>.</w:t>
      </w:r>
      <w:r w:rsidRPr="00975045">
        <w:rPr>
          <w:b/>
          <w:szCs w:val="20"/>
          <w:lang w:eastAsia="hu-HU"/>
        </w:rPr>
        <w:t xml:space="preserve"> (X</w:t>
      </w:r>
      <w:r>
        <w:rPr>
          <w:b/>
          <w:szCs w:val="20"/>
          <w:lang w:eastAsia="hu-HU"/>
        </w:rPr>
        <w:t>I</w:t>
      </w:r>
      <w:r w:rsidRPr="00975045">
        <w:rPr>
          <w:b/>
          <w:szCs w:val="20"/>
          <w:lang w:eastAsia="hu-HU"/>
        </w:rPr>
        <w:t>I.</w:t>
      </w:r>
      <w:r>
        <w:rPr>
          <w:b/>
          <w:szCs w:val="20"/>
          <w:lang w:eastAsia="hu-HU"/>
        </w:rPr>
        <w:t>1</w:t>
      </w:r>
      <w:r w:rsidRPr="00975045">
        <w:rPr>
          <w:b/>
          <w:szCs w:val="20"/>
          <w:lang w:eastAsia="hu-HU"/>
        </w:rPr>
        <w:t>.)</w:t>
      </w:r>
      <w:r w:rsidRPr="00975045">
        <w:rPr>
          <w:szCs w:val="20"/>
          <w:lang w:eastAsia="hu-HU"/>
        </w:rPr>
        <w:t xml:space="preserve"> </w:t>
      </w:r>
      <w:r w:rsidRPr="00975045">
        <w:rPr>
          <w:b/>
          <w:bCs/>
          <w:szCs w:val="20"/>
          <w:lang w:eastAsia="hu-HU"/>
        </w:rPr>
        <w:t>önkormányzati rendelet módosításáról</w:t>
      </w:r>
    </w:p>
    <w:p w:rsidR="000F4CBB" w:rsidRDefault="000F4CBB" w:rsidP="000F4CBB">
      <w:pPr>
        <w:suppressAutoHyphens w:val="0"/>
        <w:jc w:val="both"/>
        <w:rPr>
          <w:sz w:val="20"/>
          <w:szCs w:val="20"/>
          <w:lang w:eastAsia="hu-HU"/>
        </w:rPr>
      </w:pPr>
    </w:p>
    <w:p w:rsidR="000F4CBB" w:rsidRPr="00975045" w:rsidRDefault="000F4CBB" w:rsidP="000F4CBB">
      <w:pPr>
        <w:suppressAutoHyphens w:val="0"/>
        <w:jc w:val="both"/>
        <w:rPr>
          <w:sz w:val="20"/>
          <w:szCs w:val="20"/>
          <w:lang w:eastAsia="hu-HU"/>
        </w:rPr>
      </w:pPr>
    </w:p>
    <w:p w:rsidR="000F4CBB" w:rsidRPr="00975045" w:rsidRDefault="000F4CBB" w:rsidP="000F4CBB">
      <w:pPr>
        <w:suppressAutoHyphens w:val="0"/>
        <w:jc w:val="both"/>
        <w:rPr>
          <w:b/>
          <w:lang w:eastAsia="hu-HU"/>
        </w:rPr>
      </w:pPr>
      <w:r w:rsidRPr="00975045">
        <w:rPr>
          <w:lang w:eastAsia="hu-HU"/>
        </w:rPr>
        <w:t xml:space="preserve">Solt Város Önkormányzat Képviselő-testülete az egészségügyi alapellátásról szóló 2015. évi CXXIII. törvény 6.§ (1) bekezdésében </w:t>
      </w:r>
      <w:r w:rsidRPr="00975045">
        <w:rPr>
          <w:b/>
          <w:lang w:eastAsia="hu-HU"/>
        </w:rPr>
        <w:t xml:space="preserve">kapott felhatalmazás alapján, </w:t>
      </w:r>
    </w:p>
    <w:p w:rsidR="000F4CBB" w:rsidRPr="00975045" w:rsidRDefault="000F4CBB" w:rsidP="000F4CBB">
      <w:pPr>
        <w:suppressAutoHyphens w:val="0"/>
        <w:jc w:val="both"/>
        <w:rPr>
          <w:b/>
          <w:lang w:eastAsia="hu-HU"/>
        </w:rPr>
      </w:pPr>
      <w:r w:rsidRPr="00975045">
        <w:rPr>
          <w:lang w:eastAsia="hu-HU"/>
        </w:rPr>
        <w:t xml:space="preserve">a Magyarország helyi önkormányzatairól szóló 2011. évi CLXXXIX. törvény 13.§ (1) bekezdés 4. pontjában </w:t>
      </w:r>
      <w:r w:rsidRPr="00975045">
        <w:rPr>
          <w:b/>
          <w:lang w:eastAsia="hu-HU"/>
        </w:rPr>
        <w:t>meghatározott feladatkörében eljárva,</w:t>
      </w:r>
    </w:p>
    <w:p w:rsidR="000F4CBB" w:rsidRPr="00975045" w:rsidRDefault="000F4CBB" w:rsidP="000F4CBB">
      <w:pPr>
        <w:suppressAutoHyphens w:val="0"/>
        <w:jc w:val="both"/>
        <w:rPr>
          <w:lang w:eastAsia="hu-HU"/>
        </w:rPr>
      </w:pPr>
      <w:r w:rsidRPr="00975045">
        <w:rPr>
          <w:b/>
          <w:lang w:eastAsia="hu-HU"/>
        </w:rPr>
        <w:t xml:space="preserve"> </w:t>
      </w:r>
      <w:r w:rsidRPr="00975045">
        <w:rPr>
          <w:lang w:eastAsia="hu-HU"/>
        </w:rPr>
        <w:t xml:space="preserve">az önkormányzat szervezeti és működési szabályzatáról szóló 10/2011. (III.31.) önkormányzati rendelet 23.§ (7) bekezdésében biztosított véleményezési jogkörében eljáró Ügyrendi és Szociális Bizottság </w:t>
      </w:r>
      <w:r w:rsidRPr="00975045">
        <w:rPr>
          <w:b/>
          <w:lang w:eastAsia="hu-HU"/>
        </w:rPr>
        <w:t>véleményének kikérésével</w:t>
      </w:r>
      <w:r w:rsidRPr="00975045">
        <w:rPr>
          <w:lang w:eastAsia="hu-HU"/>
        </w:rPr>
        <w:t>, a következőket rendeli el:</w:t>
      </w:r>
    </w:p>
    <w:p w:rsidR="000F4CBB" w:rsidRPr="000F4CBB" w:rsidRDefault="000F4CBB" w:rsidP="000F4CBB">
      <w:pPr>
        <w:suppressAutoHyphens w:val="0"/>
        <w:spacing w:before="240"/>
        <w:jc w:val="center"/>
        <w:outlineLvl w:val="0"/>
        <w:rPr>
          <w:b/>
          <w:lang w:eastAsia="hu-HU"/>
        </w:rPr>
      </w:pPr>
      <w:r w:rsidRPr="000F4CBB">
        <w:rPr>
          <w:b/>
          <w:lang w:eastAsia="hu-HU"/>
        </w:rPr>
        <w:t>1. §</w:t>
      </w:r>
    </w:p>
    <w:p w:rsidR="000F4CBB" w:rsidRPr="000F4CBB" w:rsidRDefault="000F4CBB" w:rsidP="000F4CBB">
      <w:pPr>
        <w:suppressAutoHyphens w:val="0"/>
        <w:jc w:val="both"/>
        <w:rPr>
          <w:b/>
          <w:bCs/>
          <w:sz w:val="16"/>
          <w:szCs w:val="16"/>
          <w:lang w:eastAsia="hu-HU"/>
        </w:rPr>
      </w:pPr>
    </w:p>
    <w:p w:rsidR="000F4CBB" w:rsidRPr="000F4CBB" w:rsidRDefault="000F4CBB" w:rsidP="000F4CBB">
      <w:pPr>
        <w:suppressAutoHyphens w:val="0"/>
        <w:jc w:val="both"/>
        <w:rPr>
          <w:b/>
          <w:bCs/>
          <w:lang w:eastAsia="hu-HU"/>
        </w:rPr>
      </w:pPr>
      <w:r w:rsidRPr="000F4CBB">
        <w:rPr>
          <w:b/>
          <w:bCs/>
          <w:lang w:eastAsia="hu-HU"/>
        </w:rPr>
        <w:t>A</w:t>
      </w:r>
      <w:r w:rsidRPr="000F4CBB">
        <w:rPr>
          <w:b/>
          <w:bCs/>
          <w:szCs w:val="20"/>
          <w:lang w:eastAsia="hu-HU"/>
        </w:rPr>
        <w:t xml:space="preserve">z </w:t>
      </w:r>
      <w:r w:rsidRPr="000F4CBB">
        <w:rPr>
          <w:b/>
          <w:bCs/>
          <w:lang w:eastAsia="hu-HU"/>
        </w:rPr>
        <w:t>egészségügyi alapellátások körzeteiről szóló 18/2015. (XII.1.) önkormányzati rendelet (a továbbiakban: R.) 6.§-a a következő (3) bekezdéssel egészül ki:</w:t>
      </w:r>
    </w:p>
    <w:p w:rsidR="000F4CBB" w:rsidRPr="000F4CBB" w:rsidRDefault="000F4CBB" w:rsidP="000F4CBB">
      <w:pPr>
        <w:suppressAutoHyphens w:val="0"/>
        <w:ind w:left="360" w:hanging="360"/>
        <w:jc w:val="both"/>
        <w:rPr>
          <w:sz w:val="16"/>
          <w:szCs w:val="16"/>
        </w:rPr>
      </w:pPr>
    </w:p>
    <w:p w:rsidR="000F4CBB" w:rsidRPr="000F4CBB" w:rsidRDefault="000F4CBB" w:rsidP="000F4CBB">
      <w:pPr>
        <w:suppressAutoHyphens w:val="0"/>
        <w:ind w:left="360" w:hanging="360"/>
        <w:jc w:val="both"/>
      </w:pPr>
      <w:r w:rsidRPr="000F4CBB">
        <w:t>„(3) Újsolt közigazgatási területére kiterjedő ellátási körzet székhelye: Solt – Solt Város Önkormányzat Alapszolgáltatási Központ Védőnői Szolgálat (6320 Solt, Posta u. 10.).”</w:t>
      </w:r>
    </w:p>
    <w:p w:rsidR="000F4CBB" w:rsidRPr="000F4CBB" w:rsidRDefault="000F4CBB" w:rsidP="000F4CBB">
      <w:pPr>
        <w:suppressAutoHyphens w:val="0"/>
        <w:ind w:left="360" w:hanging="360"/>
        <w:jc w:val="both"/>
        <w:rPr>
          <w:sz w:val="16"/>
          <w:szCs w:val="16"/>
        </w:rPr>
      </w:pPr>
    </w:p>
    <w:p w:rsidR="000F4CBB" w:rsidRPr="000F4CBB" w:rsidRDefault="000F4CBB" w:rsidP="000F4CBB">
      <w:pPr>
        <w:suppressAutoHyphens w:val="0"/>
        <w:spacing w:before="120"/>
        <w:jc w:val="center"/>
        <w:outlineLvl w:val="0"/>
        <w:rPr>
          <w:b/>
          <w:lang w:eastAsia="hu-HU"/>
        </w:rPr>
      </w:pPr>
      <w:r w:rsidRPr="000F4CBB">
        <w:rPr>
          <w:b/>
          <w:lang w:eastAsia="hu-HU"/>
        </w:rPr>
        <w:t>2. §</w:t>
      </w:r>
    </w:p>
    <w:p w:rsidR="000F4CBB" w:rsidRPr="000F4CBB" w:rsidRDefault="000F4CBB" w:rsidP="000F4CBB">
      <w:pPr>
        <w:suppressAutoHyphens w:val="0"/>
        <w:jc w:val="both"/>
        <w:rPr>
          <w:b/>
          <w:bCs/>
          <w:sz w:val="16"/>
          <w:szCs w:val="16"/>
          <w:lang w:eastAsia="hu-HU"/>
        </w:rPr>
      </w:pPr>
    </w:p>
    <w:p w:rsidR="000F4CBB" w:rsidRPr="000F4CBB" w:rsidRDefault="000F4CBB" w:rsidP="000F4CBB">
      <w:pPr>
        <w:suppressAutoHyphens w:val="0"/>
        <w:jc w:val="both"/>
        <w:rPr>
          <w:b/>
          <w:bCs/>
          <w:lang w:eastAsia="hu-HU"/>
        </w:rPr>
      </w:pPr>
      <w:r w:rsidRPr="000F4CBB">
        <w:rPr>
          <w:b/>
          <w:bCs/>
          <w:lang w:eastAsia="hu-HU"/>
        </w:rPr>
        <w:t>A</w:t>
      </w:r>
      <w:r w:rsidRPr="000F4CBB">
        <w:rPr>
          <w:b/>
          <w:bCs/>
          <w:szCs w:val="20"/>
          <w:lang w:eastAsia="hu-HU"/>
        </w:rPr>
        <w:t xml:space="preserve">z </w:t>
      </w:r>
      <w:r w:rsidRPr="000F4CBB">
        <w:rPr>
          <w:b/>
          <w:bCs/>
          <w:lang w:eastAsia="hu-HU"/>
        </w:rPr>
        <w:t>R. 2. melléklete az 1. melléklet szerint módosul.</w:t>
      </w:r>
    </w:p>
    <w:p w:rsidR="000F4CBB" w:rsidRPr="000F4CBB" w:rsidRDefault="000F4CBB" w:rsidP="000F4CBB">
      <w:pPr>
        <w:suppressAutoHyphens w:val="0"/>
        <w:jc w:val="both"/>
        <w:rPr>
          <w:sz w:val="16"/>
          <w:szCs w:val="16"/>
          <w:lang w:eastAsia="hu-HU"/>
        </w:rPr>
      </w:pPr>
    </w:p>
    <w:p w:rsidR="000F4CBB" w:rsidRPr="000F4CBB" w:rsidRDefault="000F4CBB" w:rsidP="000F4CBB">
      <w:pPr>
        <w:suppressAutoHyphens w:val="0"/>
        <w:spacing w:before="120"/>
        <w:jc w:val="center"/>
        <w:outlineLvl w:val="0"/>
        <w:rPr>
          <w:b/>
          <w:lang w:eastAsia="hu-HU"/>
        </w:rPr>
      </w:pPr>
      <w:r w:rsidRPr="000F4CBB">
        <w:rPr>
          <w:b/>
          <w:lang w:eastAsia="hu-HU"/>
        </w:rPr>
        <w:t>Záró rendelkezések</w:t>
      </w:r>
    </w:p>
    <w:p w:rsidR="000F4CBB" w:rsidRPr="000F4CBB" w:rsidRDefault="000F4CBB" w:rsidP="000F4CBB">
      <w:pPr>
        <w:suppressAutoHyphens w:val="0"/>
        <w:spacing w:before="120"/>
        <w:jc w:val="center"/>
        <w:outlineLvl w:val="0"/>
        <w:rPr>
          <w:b/>
          <w:lang w:eastAsia="hu-HU"/>
        </w:rPr>
      </w:pPr>
      <w:r w:rsidRPr="000F4CBB">
        <w:rPr>
          <w:b/>
          <w:lang w:eastAsia="hu-HU"/>
        </w:rPr>
        <w:t>3. §</w:t>
      </w:r>
    </w:p>
    <w:p w:rsidR="000F4CBB" w:rsidRPr="000F4CBB" w:rsidRDefault="000F4CBB" w:rsidP="000F4CBB">
      <w:pPr>
        <w:suppressAutoHyphens w:val="0"/>
        <w:ind w:left="66"/>
        <w:jc w:val="both"/>
        <w:rPr>
          <w:sz w:val="16"/>
          <w:szCs w:val="16"/>
          <w:lang w:eastAsia="hu-HU"/>
        </w:rPr>
      </w:pPr>
    </w:p>
    <w:p w:rsidR="000F4CBB" w:rsidRPr="000F4CBB" w:rsidRDefault="000F4CBB" w:rsidP="000F4CBB">
      <w:pPr>
        <w:suppressAutoHyphens w:val="0"/>
        <w:jc w:val="both"/>
        <w:rPr>
          <w:bCs/>
          <w:lang w:eastAsia="hu-HU"/>
        </w:rPr>
      </w:pPr>
      <w:r w:rsidRPr="000F4CBB">
        <w:rPr>
          <w:bCs/>
          <w:lang w:eastAsia="hu-HU"/>
        </w:rPr>
        <w:t>Ez a rendelet 2017. január 1-jén lép hatályba.</w:t>
      </w:r>
    </w:p>
    <w:p w:rsidR="000F4CBB" w:rsidRDefault="000F4CBB" w:rsidP="000F4CBB">
      <w:pPr>
        <w:suppressAutoHyphens w:val="0"/>
        <w:jc w:val="both"/>
        <w:rPr>
          <w:u w:val="single"/>
          <w:lang w:eastAsia="hu-HU"/>
        </w:rPr>
      </w:pPr>
    </w:p>
    <w:p w:rsidR="000F4CBB" w:rsidRDefault="000F4CBB" w:rsidP="000F4CBB">
      <w:pPr>
        <w:suppressAutoHyphens w:val="0"/>
        <w:jc w:val="both"/>
        <w:rPr>
          <w:u w:val="single"/>
          <w:lang w:eastAsia="hu-HU"/>
        </w:rPr>
      </w:pPr>
      <w:bookmarkStart w:id="0" w:name="_GoBack"/>
      <w:bookmarkEnd w:id="0"/>
    </w:p>
    <w:p w:rsidR="000F4CBB" w:rsidRPr="000F4CBB" w:rsidRDefault="000F4CBB" w:rsidP="000F4CBB">
      <w:pPr>
        <w:suppressAutoHyphens w:val="0"/>
        <w:ind w:firstLine="708"/>
        <w:rPr>
          <w:lang w:eastAsia="hu-HU"/>
        </w:rPr>
      </w:pPr>
      <w:r w:rsidRPr="000F4CBB">
        <w:rPr>
          <w:lang w:eastAsia="hu-HU"/>
        </w:rPr>
        <w:t>Kalmár Pál</w:t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  <w:t xml:space="preserve">Krausz Henrikné dr. </w:t>
      </w:r>
    </w:p>
    <w:p w:rsidR="000F4CBB" w:rsidRPr="000F4CBB" w:rsidRDefault="000F4CBB" w:rsidP="000F4CBB">
      <w:pPr>
        <w:suppressAutoHyphens w:val="0"/>
        <w:rPr>
          <w:lang w:eastAsia="hu-HU"/>
        </w:rPr>
      </w:pPr>
      <w:r w:rsidRPr="000F4CBB">
        <w:rPr>
          <w:lang w:eastAsia="hu-HU"/>
        </w:rPr>
        <w:t xml:space="preserve"> </w:t>
      </w:r>
      <w:r w:rsidRPr="000F4CBB">
        <w:rPr>
          <w:lang w:eastAsia="hu-HU"/>
        </w:rPr>
        <w:tab/>
        <w:t>polgármester</w:t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  <w:t>jegyző</w:t>
      </w:r>
    </w:p>
    <w:p w:rsidR="000F4CBB" w:rsidRPr="000F4CBB" w:rsidRDefault="000F4CBB" w:rsidP="000F4CBB">
      <w:pPr>
        <w:suppressAutoHyphens w:val="0"/>
        <w:rPr>
          <w:lang w:eastAsia="hu-HU"/>
        </w:rPr>
      </w:pPr>
    </w:p>
    <w:p w:rsidR="000F4CBB" w:rsidRPr="000F4CBB" w:rsidRDefault="000F4CBB" w:rsidP="000F4CBB">
      <w:pPr>
        <w:suppressAutoHyphens w:val="0"/>
        <w:rPr>
          <w:lang w:eastAsia="hu-HU"/>
        </w:rPr>
      </w:pPr>
    </w:p>
    <w:p w:rsidR="000F4CBB" w:rsidRPr="000F4CBB" w:rsidRDefault="000F4CBB" w:rsidP="000F4CBB">
      <w:pPr>
        <w:suppressAutoHyphens w:val="0"/>
        <w:rPr>
          <w:lang w:eastAsia="hu-HU"/>
        </w:rPr>
      </w:pPr>
    </w:p>
    <w:p w:rsidR="000F4CBB" w:rsidRPr="000F4CBB" w:rsidRDefault="000F4CBB" w:rsidP="000F4CBB">
      <w:pPr>
        <w:suppressAutoHyphens w:val="0"/>
        <w:rPr>
          <w:lang w:eastAsia="hu-HU"/>
        </w:rPr>
      </w:pPr>
      <w:r w:rsidRPr="000F4CBB">
        <w:rPr>
          <w:u w:val="single"/>
          <w:lang w:eastAsia="hu-HU"/>
        </w:rPr>
        <w:t>Záradék:</w:t>
      </w:r>
    </w:p>
    <w:p w:rsidR="000F4CBB" w:rsidRPr="000F4CBB" w:rsidRDefault="000F4CBB" w:rsidP="000F4CBB">
      <w:pPr>
        <w:suppressAutoHyphens w:val="0"/>
        <w:rPr>
          <w:lang w:eastAsia="hu-HU"/>
        </w:rPr>
      </w:pPr>
      <w:r w:rsidRPr="000F4CBB">
        <w:rPr>
          <w:lang w:eastAsia="hu-HU"/>
        </w:rPr>
        <w:t>Ez a rendelet 201</w:t>
      </w:r>
      <w:r>
        <w:rPr>
          <w:lang w:eastAsia="hu-HU"/>
        </w:rPr>
        <w:t>6</w:t>
      </w:r>
      <w:r w:rsidRPr="000F4CBB">
        <w:rPr>
          <w:lang w:eastAsia="hu-HU"/>
        </w:rPr>
        <w:t xml:space="preserve">. </w:t>
      </w:r>
      <w:r>
        <w:rPr>
          <w:lang w:eastAsia="hu-HU"/>
        </w:rPr>
        <w:t>október</w:t>
      </w:r>
      <w:r w:rsidRPr="000F4CBB">
        <w:rPr>
          <w:lang w:eastAsia="hu-HU"/>
        </w:rPr>
        <w:t xml:space="preserve"> </w:t>
      </w:r>
      <w:r>
        <w:rPr>
          <w:lang w:eastAsia="hu-HU"/>
        </w:rPr>
        <w:t>28</w:t>
      </w:r>
      <w:r w:rsidRPr="000F4CBB">
        <w:rPr>
          <w:lang w:eastAsia="hu-HU"/>
        </w:rPr>
        <w:t>. napján kihirdetésre került.</w:t>
      </w:r>
    </w:p>
    <w:p w:rsidR="000F4CBB" w:rsidRDefault="000F4CBB" w:rsidP="000F4CBB">
      <w:pPr>
        <w:suppressAutoHyphens w:val="0"/>
        <w:rPr>
          <w:lang w:eastAsia="hu-HU"/>
        </w:rPr>
      </w:pPr>
    </w:p>
    <w:p w:rsidR="000F4CBB" w:rsidRPr="000F4CBB" w:rsidRDefault="000F4CBB" w:rsidP="000F4CBB">
      <w:pPr>
        <w:suppressAutoHyphens w:val="0"/>
        <w:rPr>
          <w:lang w:eastAsia="hu-HU"/>
        </w:rPr>
      </w:pPr>
    </w:p>
    <w:p w:rsidR="000F4CBB" w:rsidRDefault="000F4CBB" w:rsidP="000F4CBB">
      <w:pPr>
        <w:suppressAutoHyphens w:val="0"/>
        <w:rPr>
          <w:lang w:eastAsia="hu-HU"/>
        </w:rPr>
      </w:pPr>
      <w:r>
        <w:rPr>
          <w:lang w:eastAsia="hu-HU"/>
        </w:rPr>
        <w:t>S o l t, 2016</w:t>
      </w:r>
      <w:r w:rsidRPr="000F4CBB">
        <w:rPr>
          <w:lang w:eastAsia="hu-HU"/>
        </w:rPr>
        <w:t xml:space="preserve">. </w:t>
      </w:r>
      <w:r>
        <w:rPr>
          <w:lang w:eastAsia="hu-HU"/>
        </w:rPr>
        <w:t>október</w:t>
      </w:r>
      <w:r w:rsidRPr="000F4CBB">
        <w:rPr>
          <w:lang w:eastAsia="hu-HU"/>
        </w:rPr>
        <w:t xml:space="preserve"> </w:t>
      </w:r>
      <w:r>
        <w:rPr>
          <w:lang w:eastAsia="hu-HU"/>
        </w:rPr>
        <w:t>28</w:t>
      </w:r>
      <w:r w:rsidRPr="000F4CBB">
        <w:rPr>
          <w:lang w:eastAsia="hu-HU"/>
        </w:rPr>
        <w:t>.</w:t>
      </w:r>
    </w:p>
    <w:p w:rsidR="000F4CBB" w:rsidRPr="000F4CBB" w:rsidRDefault="000F4CBB" w:rsidP="000F4CBB">
      <w:pPr>
        <w:suppressAutoHyphens w:val="0"/>
        <w:rPr>
          <w:lang w:eastAsia="hu-HU"/>
        </w:rPr>
      </w:pPr>
    </w:p>
    <w:p w:rsidR="000F4CBB" w:rsidRPr="000F4CBB" w:rsidRDefault="000F4CBB" w:rsidP="000F4CBB">
      <w:pPr>
        <w:suppressAutoHyphens w:val="0"/>
        <w:rPr>
          <w:lang w:eastAsia="hu-HU"/>
        </w:rPr>
      </w:pP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  <w:t>Krausz Henrikné dr.</w:t>
      </w:r>
    </w:p>
    <w:p w:rsidR="000F4CBB" w:rsidRPr="000F4CBB" w:rsidRDefault="000F4CBB" w:rsidP="000F4CBB">
      <w:pPr>
        <w:suppressAutoHyphens w:val="0"/>
        <w:rPr>
          <w:lang w:eastAsia="hu-HU"/>
        </w:rPr>
      </w:pP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</w:r>
      <w:r w:rsidRPr="000F4CBB">
        <w:rPr>
          <w:lang w:eastAsia="hu-HU"/>
        </w:rPr>
        <w:tab/>
        <w:t xml:space="preserve">      </w:t>
      </w:r>
      <w:r w:rsidRPr="000F4CBB">
        <w:rPr>
          <w:lang w:eastAsia="hu-HU"/>
        </w:rPr>
        <w:tab/>
        <w:t xml:space="preserve">        jegyző</w:t>
      </w:r>
    </w:p>
    <w:p w:rsidR="000F4CBB" w:rsidRPr="000F4CBB" w:rsidRDefault="000F4CBB" w:rsidP="000F4CBB">
      <w:pPr>
        <w:suppressAutoHyphens w:val="0"/>
        <w:jc w:val="both"/>
        <w:rPr>
          <w:u w:val="single"/>
          <w:lang w:eastAsia="hu-HU"/>
        </w:rPr>
      </w:pPr>
    </w:p>
    <w:p w:rsidR="000F4CBB" w:rsidRDefault="000F4CBB" w:rsidP="000F4CBB">
      <w:pPr>
        <w:suppressAutoHyphens w:val="0"/>
        <w:jc w:val="both"/>
        <w:rPr>
          <w:u w:val="single"/>
          <w:lang w:eastAsia="hu-HU"/>
        </w:rPr>
      </w:pPr>
    </w:p>
    <w:p w:rsidR="000F4CBB" w:rsidRDefault="000F4CBB" w:rsidP="000F4CBB">
      <w:pPr>
        <w:suppressAutoHyphens w:val="0"/>
        <w:jc w:val="both"/>
        <w:rPr>
          <w:u w:val="single"/>
          <w:lang w:eastAsia="hu-HU"/>
        </w:rPr>
      </w:pPr>
    </w:p>
    <w:p w:rsidR="000F4CBB" w:rsidRDefault="000F4CBB" w:rsidP="000F4CBB">
      <w:pPr>
        <w:suppressAutoHyphens w:val="0"/>
        <w:jc w:val="both"/>
        <w:rPr>
          <w:u w:val="single"/>
          <w:lang w:eastAsia="hu-HU"/>
        </w:rPr>
      </w:pPr>
    </w:p>
    <w:p w:rsidR="000F4CBB" w:rsidRDefault="000F4CBB" w:rsidP="000F4CBB">
      <w:pPr>
        <w:suppressAutoHyphens w:val="0"/>
        <w:jc w:val="both"/>
        <w:rPr>
          <w:u w:val="single"/>
          <w:lang w:eastAsia="hu-HU"/>
        </w:rPr>
      </w:pPr>
    </w:p>
    <w:p w:rsidR="000F4CBB" w:rsidRPr="00B72A1E" w:rsidRDefault="000F4CBB" w:rsidP="000F4CBB">
      <w:pPr>
        <w:ind w:left="360"/>
        <w:jc w:val="right"/>
        <w:rPr>
          <w:i/>
          <w:u w:val="single"/>
        </w:rPr>
      </w:pPr>
      <w:r w:rsidRPr="00B72A1E">
        <w:rPr>
          <w:i/>
          <w:u w:val="single"/>
        </w:rPr>
        <w:lastRenderedPageBreak/>
        <w:t>1. melléklet a …./2016. (….) önkormányzati rendelethez</w:t>
      </w:r>
    </w:p>
    <w:p w:rsidR="000F4CBB" w:rsidRPr="00B72A1E" w:rsidRDefault="000F4CBB" w:rsidP="000F4CBB">
      <w:pPr>
        <w:ind w:left="720"/>
        <w:jc w:val="right"/>
        <w:rPr>
          <w:i/>
        </w:rPr>
      </w:pPr>
    </w:p>
    <w:p w:rsidR="000F4CBB" w:rsidRPr="00030C06" w:rsidRDefault="000F4CBB" w:rsidP="000F4CBB">
      <w:pPr>
        <w:jc w:val="both"/>
        <w:rPr>
          <w:rFonts w:ascii="Calibri" w:hAnsi="Calibri"/>
          <w:b/>
          <w:caps/>
          <w:lang w:eastAsia="hu-HU"/>
        </w:rPr>
      </w:pPr>
      <w:r w:rsidRPr="00B72A1E">
        <w:rPr>
          <w:i/>
        </w:rPr>
        <w:t xml:space="preserve">Az R. 2. mellékletében foglalt </w:t>
      </w:r>
      <w:r w:rsidRPr="00030C06">
        <w:rPr>
          <w:rFonts w:ascii="Calibri" w:hAnsi="Calibri"/>
          <w:b/>
          <w:caps/>
          <w:lang w:eastAsia="hu-HU"/>
        </w:rPr>
        <w:t>01. SZÁMÚ VÉDŐNŐI körzet</w:t>
      </w:r>
      <w:r w:rsidRPr="00B72A1E">
        <w:rPr>
          <w:i/>
        </w:rPr>
        <w:t xml:space="preserve"> táblázat a következő 63. sorral egészül ki:</w:t>
      </w:r>
    </w:p>
    <w:p w:rsidR="000F4CBB" w:rsidRPr="00030C06" w:rsidRDefault="000F4CBB" w:rsidP="000F4CBB">
      <w:pPr>
        <w:suppressAutoHyphens w:val="0"/>
        <w:ind w:left="720"/>
        <w:jc w:val="both"/>
        <w:rPr>
          <w:rFonts w:ascii="Calibri" w:hAnsi="Calibri"/>
          <w:sz w:val="22"/>
          <w:szCs w:val="22"/>
          <w:lang w:eastAsia="hu-HU"/>
        </w:rPr>
      </w:pPr>
    </w:p>
    <w:tbl>
      <w:tblPr>
        <w:tblW w:w="7223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2959"/>
        <w:gridCol w:w="1081"/>
        <w:gridCol w:w="960"/>
        <w:gridCol w:w="1180"/>
      </w:tblGrid>
      <w:tr w:rsidR="000F4CBB" w:rsidRPr="00030C06" w:rsidTr="00837B90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B" w:rsidRPr="00030C06" w:rsidRDefault="000F4CBB" w:rsidP="00837B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30C0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BB" w:rsidRPr="00030C06" w:rsidRDefault="000F4CBB" w:rsidP="00837B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30C0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BB" w:rsidRPr="00030C06" w:rsidRDefault="000F4CBB" w:rsidP="00837B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30C0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BB" w:rsidRPr="00030C06" w:rsidRDefault="000F4CBB" w:rsidP="00837B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30C0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BB" w:rsidRPr="00030C06" w:rsidRDefault="000F4CBB" w:rsidP="00837B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30C0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</w:t>
            </w:r>
          </w:p>
        </w:tc>
      </w:tr>
      <w:tr w:rsidR="000F4CBB" w:rsidRPr="00030C06" w:rsidTr="00837B90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B" w:rsidRPr="00030C06" w:rsidRDefault="000F4CBB" w:rsidP="00837B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30C0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Sorszám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BB" w:rsidRPr="00030C06" w:rsidRDefault="000F4CBB" w:rsidP="00837B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30C0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Közterület neve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BB" w:rsidRPr="00030C06" w:rsidRDefault="000F4CBB" w:rsidP="00837B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30C0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Házszám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BB" w:rsidRPr="00030C06" w:rsidRDefault="000F4CBB" w:rsidP="00837B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30C0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Házszám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BB" w:rsidRPr="00030C06" w:rsidRDefault="000F4CBB" w:rsidP="00837B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30C0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Intervallum</w:t>
            </w:r>
          </w:p>
        </w:tc>
      </w:tr>
      <w:tr w:rsidR="000F4CBB" w:rsidRPr="00030C06" w:rsidTr="00837B90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B" w:rsidRPr="00030C06" w:rsidRDefault="000F4CBB" w:rsidP="00837B90">
            <w:pPr>
              <w:suppressAutoHyphens w:val="0"/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BB" w:rsidRPr="00030C06" w:rsidRDefault="000F4CBB" w:rsidP="00837B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ÚJSOLT közigazgatási területe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BB" w:rsidRPr="00030C06" w:rsidRDefault="000F4CBB" w:rsidP="00837B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BB" w:rsidRPr="00030C06" w:rsidRDefault="000F4CBB" w:rsidP="00837B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BB" w:rsidRPr="00030C06" w:rsidRDefault="000F4CBB" w:rsidP="00837B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TELJES</w:t>
            </w:r>
          </w:p>
        </w:tc>
      </w:tr>
    </w:tbl>
    <w:p w:rsidR="000F4CBB" w:rsidRDefault="000F4CBB" w:rsidP="000F4CBB">
      <w:pPr>
        <w:suppressAutoHyphens w:val="0"/>
        <w:jc w:val="both"/>
        <w:rPr>
          <w:u w:val="single"/>
          <w:lang w:eastAsia="hu-HU"/>
        </w:rPr>
      </w:pPr>
    </w:p>
    <w:p w:rsidR="007D2AE0" w:rsidRDefault="007D2AE0"/>
    <w:sectPr w:rsidR="007D2A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46" w:rsidRDefault="005C7E46" w:rsidP="000F4CBB">
      <w:r>
        <w:separator/>
      </w:r>
    </w:p>
  </w:endnote>
  <w:endnote w:type="continuationSeparator" w:id="0">
    <w:p w:rsidR="005C7E46" w:rsidRDefault="005C7E46" w:rsidP="000F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962194"/>
      <w:docPartObj>
        <w:docPartGallery w:val="Page Numbers (Bottom of Page)"/>
        <w:docPartUnique/>
      </w:docPartObj>
    </w:sdtPr>
    <w:sdtContent>
      <w:p w:rsidR="000F4CBB" w:rsidRDefault="000F4C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4CBB" w:rsidRDefault="000F4C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46" w:rsidRDefault="005C7E46" w:rsidP="000F4CBB">
      <w:r>
        <w:separator/>
      </w:r>
    </w:p>
  </w:footnote>
  <w:footnote w:type="continuationSeparator" w:id="0">
    <w:p w:rsidR="005C7E46" w:rsidRDefault="005C7E46" w:rsidP="000F4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BB"/>
    <w:rsid w:val="00002DAD"/>
    <w:rsid w:val="00036EF6"/>
    <w:rsid w:val="000C2ACF"/>
    <w:rsid w:val="000F4CBB"/>
    <w:rsid w:val="0016413C"/>
    <w:rsid w:val="001B134F"/>
    <w:rsid w:val="00237954"/>
    <w:rsid w:val="00257A3F"/>
    <w:rsid w:val="002A1CE6"/>
    <w:rsid w:val="00315750"/>
    <w:rsid w:val="003B7F6A"/>
    <w:rsid w:val="004A008D"/>
    <w:rsid w:val="004E4028"/>
    <w:rsid w:val="005B7A35"/>
    <w:rsid w:val="005C7E46"/>
    <w:rsid w:val="00640981"/>
    <w:rsid w:val="006B263C"/>
    <w:rsid w:val="007C3F0C"/>
    <w:rsid w:val="007D2AE0"/>
    <w:rsid w:val="007E041F"/>
    <w:rsid w:val="00A47467"/>
    <w:rsid w:val="00AF5054"/>
    <w:rsid w:val="00CB3679"/>
    <w:rsid w:val="00D83D2A"/>
    <w:rsid w:val="00F47692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8DCF-CED9-49A2-A2C6-A87C3774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F4CB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F4C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F4C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4C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F4C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C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</dc:creator>
  <cp:keywords/>
  <dc:description/>
  <cp:lastModifiedBy>Györgyi</cp:lastModifiedBy>
  <cp:revision>1</cp:revision>
  <dcterms:created xsi:type="dcterms:W3CDTF">2016-10-26T09:21:00Z</dcterms:created>
  <dcterms:modified xsi:type="dcterms:W3CDTF">2016-10-26T09:28:00Z</dcterms:modified>
</cp:coreProperties>
</file>